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Претензия об оплате задолженности по договору поставки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pPr>
        <w:ind w:left="2835"/>
      </w:pPr>
      <w:r>
        <w:t xml:space="preserve">Кому: </w:t>
      </w:r>
      <w:r>
        <w:rPr>
          <w:color w:val="245878"/>
        </w:rPr>
        <w:t>[полное наименование/Ф.И.О., адрес контрагента]</w:t>
      </w:r>
      <w:r/>
    </w:p>
    <w:p>
      <w:pPr>
        <w:ind w:left="2835"/>
      </w:pPr>
      <w:r>
        <w:t xml:space="preserve">От: </w:t>
      </w:r>
      <w:r>
        <w:rPr>
          <w:color w:val="245878"/>
        </w:rPr>
        <w:t>[Ф.И.О./наименование, адрес, контакт для ответа, представитель и полномочия при наличии]</w:t>
      </w:r>
      <w:r/>
    </w:p>
    <w:p>
      <w:pPr>
        <w:pStyle w:val="Heading1"/>
      </w:pPr>
      <w:r>
        <w:t>1. Обстоятельства</w:t>
      </w:r>
    </w:p>
    <w:p>
      <w:r>
        <w:t xml:space="preserve">По договору поставки № </w:t>
      </w:r>
      <w:r>
        <w:rPr>
          <w:color w:val="245878"/>
        </w:rPr>
        <w:t>[номер]</w:t>
      </w:r>
      <w:r>
        <w:t xml:space="preserve"> от </w:t>
      </w:r>
      <w:r>
        <w:rPr>
          <w:color w:val="245878"/>
        </w:rPr>
        <w:t>[дата]</w:t>
      </w:r>
      <w:r>
        <w:t xml:space="preserve"> поставлен товар по документам </w:t>
      </w:r>
      <w:r>
        <w:rPr>
          <w:color w:val="245878"/>
        </w:rPr>
        <w:t>[накладные/УПД, даты]</w:t>
      </w:r>
      <w:r>
        <w:t xml:space="preserve"> на сумму </w:t>
      </w:r>
      <w:r>
        <w:rPr>
          <w:color w:val="245878"/>
        </w:rPr>
        <w:t>[сумма]</w:t>
      </w:r>
      <w:r>
        <w:t xml:space="preserve">. Срок оплаты по пункту </w:t>
      </w:r>
      <w:r>
        <w:rPr>
          <w:color w:val="245878"/>
        </w:rPr>
        <w:t>[номер]</w:t>
      </w:r>
      <w:r>
        <w:t xml:space="preserve"> истёк </w:t>
      </w:r>
      <w:r>
        <w:rPr>
          <w:color w:val="245878"/>
        </w:rPr>
        <w:t>[дата]</w:t>
      </w:r>
      <w:r>
        <w:t>.</w:t>
      </w:r>
    </w:p>
    <w:p>
      <w:r>
        <w:t xml:space="preserve">Поступили платежи </w:t>
      </w:r>
      <w:r>
        <w:rPr>
          <w:color w:val="245878"/>
        </w:rPr>
        <w:t>[перечень]</w:t>
      </w:r>
      <w:r>
        <w:t xml:space="preserve">, непогашенный основной долг на </w:t>
      </w:r>
      <w:r>
        <w:rPr>
          <w:color w:val="245878"/>
        </w:rPr>
        <w:t>[дата]</w:t>
      </w:r>
      <w:r>
        <w:t xml:space="preserve"> составляет </w:t>
      </w:r>
      <w:r>
        <w:rPr>
          <w:color w:val="245878"/>
        </w:rPr>
        <w:t>[сумма]</w:t>
      </w:r>
      <w:r>
        <w:t xml:space="preserve">. Возражения контрагента и результат сверки: </w:t>
      </w:r>
      <w:r>
        <w:rPr>
          <w:color w:val="245878"/>
        </w:rPr>
        <w:t>[сведения]</w:t>
      </w:r>
      <w:r>
        <w:t>.</w:t>
      </w:r>
    </w:p>
    <w:p>
      <w:pPr>
        <w:pStyle w:val="Heading1"/>
      </w:pPr>
      <w:r>
        <w:t>2. Требования</w:t>
      </w:r>
    </w:p>
    <w:p>
      <w:r>
        <w:t xml:space="preserve">Требуем оплатить основной долг </w:t>
      </w:r>
      <w:r>
        <w:rPr>
          <w:color w:val="245878"/>
        </w:rPr>
        <w:t>[сумма]</w:t>
      </w:r>
      <w:r>
        <w:t xml:space="preserve"> и </w:t>
      </w:r>
      <w:r>
        <w:rPr>
          <w:color w:val="245878"/>
        </w:rPr>
        <w:t>[проценты/неустойку при законном основании]</w:t>
      </w:r>
      <w:r>
        <w:t xml:space="preserve"> </w:t>
      </w:r>
      <w:r>
        <w:rPr>
          <w:color w:val="245878"/>
        </w:rPr>
        <w:t>[сумма]</w:t>
      </w:r>
      <w:r>
        <w:t xml:space="preserve"> по приложенному расчёту.</w:t>
      </w:r>
    </w:p>
    <w:p>
      <w:r>
        <w:t xml:space="preserve">Основание ответственности: </w:t>
      </w:r>
      <w:r>
        <w:rPr>
          <w:color w:val="245878"/>
        </w:rPr>
        <w:t>[пункт договора/норма]</w:t>
      </w:r>
      <w:r>
        <w:t xml:space="preserve">. Просим перечислить средства по реквизитам </w:t>
      </w:r>
      <w:r>
        <w:rPr>
          <w:color w:val="245878"/>
        </w:rPr>
        <w:t>[реквизиты]</w:t>
      </w:r>
      <w:r>
        <w:t xml:space="preserve"> и направить ответ. При отсутствии урегулирования вопрос будет передан на рассмотрение компетентного суда с соблюдением обязательного досудебного порядка.</w:t>
      </w:r>
    </w:p>
    <w:p>
      <w:r>
        <w:t xml:space="preserve">Прошу исполнить требование в срок, установленный применимой нормой закона или договором: </w:t>
      </w:r>
      <w:r>
        <w:rPr>
          <w:color w:val="245878"/>
        </w:rPr>
        <w:t>[указать норму, срок и начало исчисления после проверки]</w:t>
      </w:r>
      <w:r>
        <w:t>.</w:t>
      </w:r>
    </w:p>
    <w:p>
      <w:pPr>
        <w:pStyle w:val="Heading1"/>
      </w:pPr>
      <w:r>
        <w:t>3. Приложения</w:t>
      </w:r>
    </w:p>
    <w:p>
      <w:r/>
      <w:r>
        <w:rPr>
          <w:color w:val="245878"/>
        </w:rPr>
        <w:t>[Перечень подтверждающих документов с количеством листов]</w:t>
      </w:r>
      <w:r>
        <w:t xml:space="preserve">. </w:t>
      </w:r>
      <w:r>
        <w:rPr>
          <w:color w:val="245878"/>
        </w:rPr>
        <w:t>[Расчёт, если заявляются деньги]</w:t>
      </w:r>
      <w:r>
        <w:t xml:space="preserve">. </w:t>
      </w:r>
      <w:r>
        <w:rPr>
          <w:color w:val="245878"/>
        </w:rPr>
        <w:t>[Полномочия представителя при наличии]</w:t>
      </w:r>
      <w:r>
        <w:t>.</w:t>
      </w:r>
    </w:p>
    <w:p>
      <w:pPr>
        <w:pStyle w:val="Heading1"/>
      </w:pPr>
      <w:r>
        <w:t>4. Подпись</w:t>
      </w:r>
    </w:p>
    <w:p>
      <w:r>
        <w:t xml:space="preserve">Дата: </w:t>
      </w:r>
      <w:r>
        <w:rPr>
          <w:color w:val="245878"/>
        </w:rPr>
        <w:t>[дд.мм.гггг]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Досудебная претензия об оплате поставленного товара по предпринимательскому договору.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Проверьте обязательный претензионный срок и способ доставки по договору и АПК РФ. Не считайте одновременно несовместимые меры ответственности.</w:t>
      </w:r>
    </w:p>
    <w:p>
      <w:pPr>
        <w:pStyle w:val="ListBullet"/>
      </w:pPr>
      <w:r>
        <w:t>Направьте обращение способом, позволяющим подтвердить содержание и вручение. Сохраните экземпляр и подтверждение доставки.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https://sofur.ru/document-supply-debt-claim.html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Роспотребнадзор: защита прав потребителей</w:t>
        <w:br/>
        <w:t>https://zpp.rospotrebnadzor.ru/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об оплате задолженности по договору поставки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