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Приказ о приёме на работу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Работодатель</w:t>
      </w:r>
    </w:p>
    <w:p>
      <w:r/>
      <w:r>
        <w:rPr>
          <w:color w:val="245878"/>
        </w:rPr>
        <w:t>[Полное наименование, ИНН/ОГРН, адрес]</w:t>
      </w:r>
      <w:r>
        <w:t xml:space="preserve">. Приказ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. Место издания: </w:t>
      </w:r>
      <w:r>
        <w:rPr>
          <w:color w:val="245878"/>
        </w:rPr>
        <w:t>[город]</w:t>
      </w:r>
      <w:r>
        <w:t>.</w:t>
      </w:r>
    </w:p>
    <w:p>
      <w:pPr>
        <w:pStyle w:val="Heading1"/>
      </w:pPr>
      <w:r>
        <w:t>2. ПРИКАЗЫВАЮ</w:t>
      </w:r>
    </w:p>
    <w:p>
      <w:r>
        <w:t xml:space="preserve">Принять </w:t>
      </w:r>
      <w:r>
        <w:rPr>
          <w:color w:val="245878"/>
        </w:rPr>
        <w:t>[Ф.И.О.]</w:t>
      </w:r>
      <w:r>
        <w:t xml:space="preserve"> с </w:t>
      </w:r>
      <w:r>
        <w:rPr>
          <w:color w:val="245878"/>
        </w:rPr>
        <w:t>[дата]</w:t>
      </w:r>
      <w:r>
        <w:t xml:space="preserve"> в </w:t>
      </w:r>
      <w:r>
        <w:rPr>
          <w:color w:val="245878"/>
        </w:rPr>
        <w:t>[подразделение]</w:t>
      </w:r>
      <w:r>
        <w:t xml:space="preserve"> на должность </w:t>
      </w:r>
      <w:r>
        <w:rPr>
          <w:color w:val="245878"/>
        </w:rPr>
        <w:t>[название]</w:t>
      </w:r>
      <w:r>
        <w:t xml:space="preserve">, табельный номер </w:t>
      </w:r>
      <w:r>
        <w:rPr>
          <w:color w:val="245878"/>
        </w:rPr>
        <w:t>[номер]</w:t>
      </w:r>
      <w:r>
        <w:t>.</w:t>
      </w:r>
    </w:p>
    <w:p>
      <w:r>
        <w:t xml:space="preserve">Вид работы: </w:t>
      </w:r>
      <w:r>
        <w:rPr>
          <w:color w:val="245878"/>
        </w:rPr>
        <w:t>[основная/совместительство]</w:t>
      </w:r>
      <w:r>
        <w:t xml:space="preserve">. Режим: </w:t>
      </w:r>
      <w:r>
        <w:rPr>
          <w:color w:val="245878"/>
        </w:rPr>
        <w:t>[полное/неполное время, график]</w:t>
      </w:r>
      <w:r>
        <w:t xml:space="preserve">. Условия оплаты: </w:t>
      </w:r>
      <w:r>
        <w:rPr>
          <w:color w:val="245878"/>
        </w:rPr>
        <w:t>[оклад/ставка, доплаты, надбавки]</w:t>
      </w:r>
      <w:r>
        <w:t>.</w:t>
      </w:r>
    </w:p>
    <w:p>
      <w:r>
        <w:t xml:space="preserve">Срок договора: </w:t>
      </w:r>
      <w:r>
        <w:rPr>
          <w:color w:val="245878"/>
        </w:rPr>
        <w:t>[неопределённый/срок с основанием]</w:t>
      </w:r>
      <w:r>
        <w:t xml:space="preserve">. Испытание: </w:t>
      </w:r>
      <w:r>
        <w:rPr>
          <w:color w:val="245878"/>
        </w:rPr>
        <w:t>[не установлено/условие из договора]</w:t>
      </w:r>
      <w:r>
        <w:t xml:space="preserve">. Основание приказа: трудовой договор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3. Подписи</w:t>
      </w:r>
    </w:p>
    <w:p>
      <w:r>
        <w:t xml:space="preserve">Руководитель: </w:t>
      </w:r>
      <w:r>
        <w:rPr>
          <w:color w:val="245878"/>
        </w:rPr>
        <w:t>[должность]</w:t>
      </w:r>
      <w:r>
        <w:t xml:space="preserve"> ______________ /</w:t>
      </w:r>
      <w:r>
        <w:rPr>
          <w:color w:val="245878"/>
        </w:rPr>
        <w:t>[Ф.И.О.]</w:t>
      </w:r>
      <w:r>
        <w:t>/.</w:t>
      </w:r>
    </w:p>
    <w:p>
      <w:r>
        <w:t>С приказом ознакомлен(а): ______________ /</w:t>
      </w:r>
      <w:r>
        <w:rPr>
          <w:color w:val="245878"/>
        </w:rPr>
        <w:t>[Ф.И.О. работника]</w:t>
      </w:r>
      <w:r>
        <w:t xml:space="preserve">/ </w:t>
      </w:r>
      <w:r>
        <w:rPr>
          <w:color w:val="245878"/>
        </w:rPr>
        <w:t>[дата]</w:t>
      </w:r>
      <w:r>
        <w:t xml:space="preserve">. При невозможности ознакомления или отказе: </w:t>
      </w:r>
      <w:r>
        <w:rPr>
          <w:color w:val="245878"/>
        </w:rPr>
        <w:t>[отметка и реквизиты акта при необходимости]</w:t>
      </w:r>
      <w:r>
        <w:t>.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Редакционная форма кадрового приказа работодателя; не воспроизведение унифицированной формы Т-1/Т-6/Т-8.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Приказ должен соответствовать фактам, договору и подтверждающим документам. Увольнение нельзя оформлять без законного основания и соблюдения процедуры.</w:t>
      </w:r>
    </w:p>
    <w:p>
      <w:pPr>
        <w:pStyle w:val="ListBullet"/>
      </w:pPr>
      <w:r>
        <w:t>Приказ о приёме может издаваться работодателем; он не заменяет трудовой договор. Форму и порядок применения согласуйте с кадровым специалистом.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https://sofur.ru/document-hiring-order.html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приёме на работу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